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08B68" w14:textId="219DDAC2" w:rsidR="00A23A95" w:rsidRPr="00A23A95" w:rsidRDefault="00A23A95" w:rsidP="00A23A95">
      <w:pPr>
        <w:pStyle w:val="Default"/>
        <w:ind w:firstLine="36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A23A95">
        <w:rPr>
          <w:rFonts w:ascii="Times New Roman" w:hAnsi="Times New Roman" w:cs="Times New Roman"/>
          <w:b/>
          <w:bCs/>
          <w:lang w:val="sr-Cyrl-RS"/>
        </w:rPr>
        <w:t>Техничка документација или планови</w:t>
      </w:r>
    </w:p>
    <w:p w14:paraId="7F035843" w14:textId="77777777" w:rsidR="002444EF" w:rsidRPr="00A23A95" w:rsidRDefault="002444EF" w:rsidP="00A23A95">
      <w:pPr>
        <w:pStyle w:val="Default"/>
        <w:ind w:firstLine="360"/>
        <w:jc w:val="center"/>
        <w:rPr>
          <w:rFonts w:ascii="Times New Roman" w:hAnsi="Times New Roman" w:cs="Times New Roman"/>
          <w:bCs/>
          <w:lang w:val="sr-Cyrl-RS"/>
        </w:rPr>
      </w:pPr>
    </w:p>
    <w:p w14:paraId="3E5DFF19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  <w:r w:rsidRPr="00A23A95">
        <w:rPr>
          <w:rFonts w:ascii="Times New Roman" w:hAnsi="Times New Roman" w:cs="Times New Roman"/>
          <w:bCs/>
          <w:lang w:val="sr-Cyrl-RS"/>
        </w:rPr>
        <w:t>Понуђач у поступку јавне набавке мора испуњавати следеће додатне услове :</w:t>
      </w:r>
    </w:p>
    <w:p w14:paraId="37102631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7320E0E0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bCs/>
          <w:lang w:val="sr-Cyrl-RS"/>
        </w:rPr>
      </w:pPr>
    </w:p>
    <w:p w14:paraId="2DFD40E7" w14:textId="632B9903" w:rsidR="002444EF" w:rsidRPr="00A23A95" w:rsidRDefault="00F56D00" w:rsidP="00A23A95">
      <w:pPr>
        <w:suppressAutoHyphens w:val="0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1.</w:t>
      </w:r>
      <w:bookmarkStart w:id="0" w:name="_GoBack"/>
      <w:bookmarkEnd w:id="0"/>
      <w:r w:rsidR="002444EF" w:rsidRPr="00A23A95">
        <w:rPr>
          <w:rFonts w:ascii="Times New Roman" w:hAnsi="Times New Roman"/>
          <w:bCs/>
          <w:sz w:val="24"/>
          <w:szCs w:val="24"/>
          <w:lang w:val="sr-Cyrl-RS"/>
        </w:rPr>
        <w:t xml:space="preserve"> Да располаже потребним техничким капацитетом (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>)</w:t>
      </w:r>
      <w:r w:rsidR="002444EF" w:rsidRPr="00A23A95">
        <w:rPr>
          <w:rFonts w:ascii="Times New Roman" w:hAnsi="Times New Roman"/>
          <w:b/>
          <w:sz w:val="24"/>
          <w:szCs w:val="24"/>
          <w:lang w:val="sr-Cyrl-RS"/>
        </w:rPr>
        <w:t xml:space="preserve"> податке о возилу </w:t>
      </w:r>
      <w:r w:rsidR="002444EF" w:rsidRPr="00A23A95">
        <w:rPr>
          <w:rFonts w:ascii="Times New Roman" w:hAnsi="Times New Roman"/>
          <w:sz w:val="24"/>
          <w:szCs w:val="24"/>
          <w:lang w:val="sr-Cyrl-RS"/>
        </w:rPr>
        <w:t xml:space="preserve"> са регистарском ознаком возила  којим ће се допремати храна и очитану возачку дозволу  за возача </w:t>
      </w:r>
    </w:p>
    <w:p w14:paraId="67AF9FB4" w14:textId="77777777" w:rsidR="002444EF" w:rsidRPr="00A23A95" w:rsidRDefault="002444EF" w:rsidP="00A23A95">
      <w:pPr>
        <w:pStyle w:val="Default"/>
        <w:ind w:firstLine="360"/>
        <w:jc w:val="both"/>
        <w:rPr>
          <w:rFonts w:ascii="Times New Roman" w:hAnsi="Times New Roman" w:cs="Times New Roman"/>
          <w:lang w:val="sr-Cyrl-RS"/>
        </w:rPr>
      </w:pPr>
    </w:p>
    <w:p w14:paraId="16E9474B" w14:textId="6E9566F7" w:rsidR="002444EF" w:rsidRPr="00A23A95" w:rsidRDefault="002444EF" w:rsidP="00A23A95">
      <w:pPr>
        <w:suppressAutoHyphens w:val="0"/>
        <w:ind w:firstLine="36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sectPr w:rsidR="002444EF" w:rsidRPr="00A23A95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EF"/>
    <w:rsid w:val="000D640B"/>
    <w:rsid w:val="002444EF"/>
    <w:rsid w:val="00324D05"/>
    <w:rsid w:val="004B6A77"/>
    <w:rsid w:val="00A23A95"/>
    <w:rsid w:val="00A83D56"/>
    <w:rsid w:val="00C11345"/>
    <w:rsid w:val="00F5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A6A4"/>
  <w15:docId w15:val="{A6C7D2D6-ED9C-4553-BDA6-8EB5D37C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4EF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44EF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3</cp:revision>
  <dcterms:created xsi:type="dcterms:W3CDTF">2021-02-08T12:21:00Z</dcterms:created>
  <dcterms:modified xsi:type="dcterms:W3CDTF">2021-02-17T08:50:00Z</dcterms:modified>
</cp:coreProperties>
</file>